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41"/>
        <w:tblW w:w="11758" w:type="dxa"/>
        <w:tblLook w:val="04A0" w:firstRow="1" w:lastRow="0" w:firstColumn="1" w:lastColumn="0" w:noHBand="0" w:noVBand="1"/>
      </w:tblPr>
      <w:tblGrid>
        <w:gridCol w:w="6854"/>
        <w:gridCol w:w="3474"/>
        <w:gridCol w:w="1430"/>
      </w:tblGrid>
      <w:tr w:rsidR="00934DAF" w:rsidTr="00187AC0">
        <w:trPr>
          <w:trHeight w:val="291"/>
        </w:trPr>
        <w:tc>
          <w:tcPr>
            <w:tcW w:w="11758" w:type="dxa"/>
            <w:gridSpan w:val="3"/>
            <w:vAlign w:val="center"/>
          </w:tcPr>
          <w:p w:rsidR="00934DAF" w:rsidRPr="00187AC0" w:rsidRDefault="00934DAF" w:rsidP="00187AC0">
            <w:pPr>
              <w:jc w:val="center"/>
              <w:rPr>
                <w:b/>
                <w:bCs/>
              </w:rPr>
            </w:pPr>
            <w:r w:rsidRPr="00187AC0">
              <w:rPr>
                <w:b/>
                <w:bCs/>
              </w:rPr>
              <w:t>English – Educational Resource – Weekly Lesson Plans:</w:t>
            </w:r>
          </w:p>
          <w:p w:rsidR="00934DAF" w:rsidRPr="00187AC0" w:rsidRDefault="00934DAF" w:rsidP="00187AC0">
            <w:pPr>
              <w:jc w:val="center"/>
              <w:rPr>
                <w:b/>
                <w:bCs/>
              </w:rPr>
            </w:pPr>
            <w:r w:rsidRPr="00187AC0">
              <w:rPr>
                <w:b/>
                <w:bCs/>
              </w:rPr>
              <w:t>Date Sent: Monday - Weekly</w:t>
            </w:r>
          </w:p>
          <w:p w:rsidR="00934DAF" w:rsidRPr="00187AC0" w:rsidRDefault="00934DAF" w:rsidP="00187AC0">
            <w:pPr>
              <w:jc w:val="center"/>
              <w:rPr>
                <w:b/>
                <w:bCs/>
              </w:rPr>
            </w:pPr>
            <w:r w:rsidRPr="00187AC0">
              <w:rPr>
                <w:b/>
                <w:bCs/>
              </w:rPr>
              <w:t>Total Lesson Time Provided:  1:34 minutes</w:t>
            </w:r>
          </w:p>
          <w:p w:rsidR="00934DAF" w:rsidRPr="00187AC0" w:rsidRDefault="00934DAF" w:rsidP="00187AC0">
            <w:pPr>
              <w:jc w:val="center"/>
              <w:rPr>
                <w:b/>
                <w:bCs/>
              </w:rPr>
            </w:pPr>
            <w:r w:rsidRPr="00187AC0">
              <w:rPr>
                <w:b/>
                <w:bCs/>
              </w:rPr>
              <w:t xml:space="preserve">Tutor Email Address: </w:t>
            </w:r>
            <w:hyperlink r:id="rId6" w:history="1">
              <w:r w:rsidRPr="00187AC0">
                <w:rPr>
                  <w:rStyle w:val="Hyperlink"/>
                  <w:b/>
                  <w:bCs/>
                </w:rPr>
                <w:t>oliveandivy.ed@gmail.com</w:t>
              </w:r>
            </w:hyperlink>
          </w:p>
          <w:p w:rsidR="00934DAF" w:rsidRPr="00187AC0" w:rsidRDefault="00934DAF" w:rsidP="00187AC0">
            <w:pPr>
              <w:jc w:val="center"/>
              <w:rPr>
                <w:b/>
                <w:bCs/>
              </w:rPr>
            </w:pPr>
            <w:r w:rsidRPr="00187AC0">
              <w:rPr>
                <w:b/>
                <w:bCs/>
              </w:rPr>
              <w:t>Tutor WhatsApp: +447933635192</w:t>
            </w:r>
          </w:p>
          <w:p w:rsidR="00934DAF" w:rsidRPr="00BF3230" w:rsidRDefault="00934DAF" w:rsidP="00187AC0">
            <w:pPr>
              <w:jc w:val="center"/>
            </w:pPr>
            <w:r w:rsidRPr="00187AC0">
              <w:rPr>
                <w:b/>
                <w:bCs/>
              </w:rPr>
              <w:t>Submissions Due: Friday – Weekly</w:t>
            </w:r>
          </w:p>
        </w:tc>
      </w:tr>
      <w:tr w:rsidR="00934DAF" w:rsidRPr="00187AC0" w:rsidTr="00187AC0">
        <w:trPr>
          <w:trHeight w:val="97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b/>
                <w:bCs/>
                <w:u w:val="single"/>
              </w:rPr>
            </w:pPr>
            <w:r w:rsidRPr="00187AC0">
              <w:rPr>
                <w:rFonts w:ascii="Palatino Linotype" w:hAnsi="Palatino Linotype" w:cs="Courier New"/>
                <w:b/>
                <w:bCs/>
                <w:u w:val="single"/>
              </w:rPr>
              <w:t>Description/ Recommended Activity Time/ Link</w:t>
            </w:r>
          </w:p>
        </w:tc>
        <w:tc>
          <w:tcPr>
            <w:tcW w:w="347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b/>
                <w:bCs/>
                <w:u w:val="single"/>
              </w:rPr>
            </w:pPr>
            <w:r w:rsidRPr="00187AC0">
              <w:rPr>
                <w:rFonts w:ascii="Palatino Linotype" w:hAnsi="Palatino Linotype" w:cs="Courier New"/>
                <w:b/>
                <w:bCs/>
                <w:u w:val="single"/>
              </w:rPr>
              <w:t>Requirements</w:t>
            </w: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b/>
                <w:bCs/>
                <w:u w:val="single"/>
              </w:rPr>
            </w:pPr>
            <w:r w:rsidRPr="00187AC0">
              <w:rPr>
                <w:rFonts w:ascii="Palatino Linotype" w:hAnsi="Palatino Linotype" w:cs="Courier New"/>
                <w:b/>
                <w:bCs/>
                <w:u w:val="single"/>
              </w:rPr>
              <w:t>Completed</w:t>
            </w:r>
          </w:p>
        </w:tc>
      </w:tr>
      <w:tr w:rsidR="00934DAF" w:rsidRPr="00187AC0" w:rsidTr="00187AC0">
        <w:trPr>
          <w:trHeight w:val="419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Introduction to topic video – 4 minutes long.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hyperlink r:id="rId7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https://www.youtube.com/watch?v=LbO3lRXT0ww</w:t>
              </w:r>
            </w:hyperlink>
          </w:p>
        </w:tc>
        <w:tc>
          <w:tcPr>
            <w:tcW w:w="347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Watch the video.</w:t>
            </w: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completed.</w:t>
            </w:r>
          </w:p>
        </w:tc>
      </w:tr>
      <w:tr w:rsidR="00934DAF" w:rsidRPr="00187AC0" w:rsidTr="00187AC0">
        <w:trPr>
          <w:trHeight w:val="419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hyperlink r:id="rId8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https://www.bbc.co.uk/bitesize/guides/zhmrd2p/revision/3</w:t>
              </w:r>
            </w:hyperlink>
            <w:r w:rsidRPr="00187AC0">
              <w:rPr>
                <w:rFonts w:ascii="Palatino Linotype" w:hAnsi="Palatino Linotype" w:cs="Courier New"/>
              </w:rPr>
              <w:t xml:space="preserve"> - </w:t>
            </w:r>
            <w:proofErr w:type="gramStart"/>
            <w:r w:rsidRPr="00187AC0">
              <w:rPr>
                <w:rFonts w:ascii="Palatino Linotype" w:hAnsi="Palatino Linotype" w:cs="Courier New"/>
              </w:rPr>
              <w:t>10 minute</w:t>
            </w:r>
            <w:proofErr w:type="gramEnd"/>
            <w:r w:rsidRPr="00187AC0">
              <w:rPr>
                <w:rFonts w:ascii="Palatino Linotype" w:hAnsi="Palatino Linotype" w:cs="Courier New"/>
              </w:rPr>
              <w:t xml:space="preserve"> activity</w:t>
            </w:r>
          </w:p>
        </w:tc>
        <w:tc>
          <w:tcPr>
            <w:tcW w:w="347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Read the text on main and supporting ideas.</w:t>
            </w: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color w:val="767171" w:themeColor="background2" w:themeShade="80"/>
              </w:rPr>
            </w:pPr>
          </w:p>
        </w:tc>
      </w:tr>
      <w:tr w:rsidR="00934DAF" w:rsidRPr="00187AC0" w:rsidTr="00187AC0">
        <w:trPr>
          <w:trHeight w:val="310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b/>
                <w:bCs/>
                <w:u w:val="single"/>
              </w:rPr>
            </w:pPr>
            <w:r w:rsidRPr="00187AC0">
              <w:rPr>
                <w:rFonts w:ascii="Palatino Linotype" w:hAnsi="Palatino Linotype" w:cs="Courier New"/>
                <w:b/>
                <w:bCs/>
                <w:u w:val="single"/>
              </w:rPr>
              <w:t>Complete activities in any order after the starter:</w:t>
            </w:r>
          </w:p>
        </w:tc>
        <w:tc>
          <w:tcPr>
            <w:tcW w:w="4904" w:type="dxa"/>
            <w:gridSpan w:val="2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b/>
                <w:bCs/>
                <w:color w:val="767171" w:themeColor="background2" w:themeShade="80"/>
                <w:u w:val="single"/>
              </w:rPr>
            </w:pPr>
            <w:r w:rsidRPr="00187AC0">
              <w:rPr>
                <w:rFonts w:ascii="Palatino Linotype" w:hAnsi="Palatino Linotype" w:cs="Courier New"/>
                <w:b/>
                <w:bCs/>
                <w:u w:val="single"/>
              </w:rPr>
              <w:t>Please complete at least 3 activities this week</w:t>
            </w:r>
          </w:p>
        </w:tc>
      </w:tr>
      <w:tr w:rsidR="00934DAF" w:rsidRPr="00187AC0" w:rsidTr="00187AC0">
        <w:trPr>
          <w:trHeight w:val="744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 xml:space="preserve">IXL – Year 8 – Main Idea – 30-minute activity. </w:t>
            </w:r>
            <w:hyperlink r:id="rId9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https://uk.ixl.com/english/year-8</w:t>
              </w:r>
            </w:hyperlink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Please complete the Main Idea A:1 link on IXL.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Read or Listen to the passage and determine the main idea by selecting one of the given options.</w:t>
            </w:r>
          </w:p>
        </w:tc>
        <w:tc>
          <w:tcPr>
            <w:tcW w:w="347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Please complete as many of these as possible, until you score at least 5 in a row correct.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Screenshot all answers and texts to return to your tutor.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color w:val="767171" w:themeColor="background2" w:themeShade="80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completed.</w:t>
            </w:r>
          </w:p>
        </w:tc>
      </w:tr>
      <w:tr w:rsidR="00187AC0" w:rsidRPr="00187AC0" w:rsidTr="00187AC0">
        <w:trPr>
          <w:trHeight w:val="341"/>
        </w:trPr>
        <w:tc>
          <w:tcPr>
            <w:tcW w:w="6854" w:type="dxa"/>
            <w:vAlign w:val="center"/>
          </w:tcPr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Main Idea Worksheet – 20-minute activity</w:t>
            </w:r>
          </w:p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Have a go a writing your own main Idea description and supporting details. This can be in as much detail as you like, but make sure your answer is clear.</w:t>
            </w:r>
          </w:p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hyperlink r:id="rId10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https://www.liveworksheets.com/w/en/comprehension/418215</w:t>
              </w:r>
            </w:hyperlink>
          </w:p>
        </w:tc>
        <w:tc>
          <w:tcPr>
            <w:tcW w:w="3474" w:type="dxa"/>
            <w:vMerge w:val="restart"/>
            <w:vAlign w:val="center"/>
          </w:tcPr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Please complete the worksheet to the best of your ability and send it back to the tutor by clicking ‘Finish Work’ and entering your details – Name, Group (8), Subject and Tutor email.</w:t>
            </w:r>
          </w:p>
        </w:tc>
        <w:tc>
          <w:tcPr>
            <w:tcW w:w="1430" w:type="dxa"/>
            <w:vAlign w:val="center"/>
          </w:tcPr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completed.</w:t>
            </w:r>
          </w:p>
        </w:tc>
      </w:tr>
      <w:tr w:rsidR="00187AC0" w:rsidRPr="00187AC0" w:rsidTr="00187AC0">
        <w:trPr>
          <w:trHeight w:val="317"/>
        </w:trPr>
        <w:tc>
          <w:tcPr>
            <w:tcW w:w="6854" w:type="dxa"/>
            <w:vAlign w:val="center"/>
          </w:tcPr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Main Idea Worksheet - 5-minute activity</w:t>
            </w:r>
          </w:p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Select the correct Main Idea for each passage.</w:t>
            </w:r>
          </w:p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hyperlink r:id="rId11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https://www.liveworksheets.com/w/en/reading/615116</w:t>
              </w:r>
            </w:hyperlink>
          </w:p>
        </w:tc>
        <w:tc>
          <w:tcPr>
            <w:tcW w:w="3474" w:type="dxa"/>
            <w:vMerge/>
            <w:vAlign w:val="center"/>
          </w:tcPr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</w:p>
        </w:tc>
        <w:tc>
          <w:tcPr>
            <w:tcW w:w="1430" w:type="dxa"/>
            <w:vAlign w:val="center"/>
          </w:tcPr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completed.</w:t>
            </w:r>
          </w:p>
        </w:tc>
      </w:tr>
    </w:tbl>
    <w:p w:rsidR="00187AC0" w:rsidRDefault="00187AC0"/>
    <w:tbl>
      <w:tblPr>
        <w:tblStyle w:val="TableGrid"/>
        <w:tblpPr w:leftFromText="180" w:rightFromText="180" w:vertAnchor="page" w:horzAnchor="margin" w:tblpXSpec="center" w:tblpY="3041"/>
        <w:tblW w:w="11758" w:type="dxa"/>
        <w:tblLook w:val="04A0" w:firstRow="1" w:lastRow="0" w:firstColumn="1" w:lastColumn="0" w:noHBand="0" w:noVBand="1"/>
      </w:tblPr>
      <w:tblGrid>
        <w:gridCol w:w="6854"/>
        <w:gridCol w:w="3474"/>
        <w:gridCol w:w="1430"/>
      </w:tblGrid>
      <w:tr w:rsidR="00934DAF" w:rsidRPr="00187AC0" w:rsidTr="00187AC0">
        <w:trPr>
          <w:trHeight w:val="341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lastRenderedPageBreak/>
              <w:t>Main Idea Quiz – 5- minute activity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Answer the questions to the quiz.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hyperlink r:id="rId12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https://wordwall.net/resource/26379527/main-idea</w:t>
              </w:r>
            </w:hyperlink>
          </w:p>
        </w:tc>
        <w:tc>
          <w:tcPr>
            <w:tcW w:w="347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Please screenshot your answers after submitting to return back to your tutor via email.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completed.</w:t>
            </w:r>
          </w:p>
        </w:tc>
      </w:tr>
      <w:tr w:rsidR="00934DAF" w:rsidRPr="00187AC0" w:rsidTr="00187AC0">
        <w:trPr>
          <w:trHeight w:val="341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Main Idea Game – 5/15-minute activity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Play the game and see if you can find the correct answers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hyperlink r:id="rId13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https://wordwall.net/resource/10486962/main-idea</w:t>
              </w:r>
            </w:hyperlink>
          </w:p>
        </w:tc>
        <w:tc>
          <w:tcPr>
            <w:tcW w:w="347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No need to return anything just mark when completed.</w:t>
            </w: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completed.</w:t>
            </w:r>
          </w:p>
        </w:tc>
      </w:tr>
      <w:tr w:rsidR="00934DAF" w:rsidRPr="00187AC0" w:rsidTr="00187AC0">
        <w:trPr>
          <w:trHeight w:val="322"/>
        </w:trPr>
        <w:tc>
          <w:tcPr>
            <w:tcW w:w="11758" w:type="dxa"/>
            <w:gridSpan w:val="3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b/>
                <w:bCs/>
                <w:u w:val="single"/>
              </w:rPr>
            </w:pPr>
            <w:r w:rsidRPr="00187AC0">
              <w:rPr>
                <w:rFonts w:ascii="Palatino Linotype" w:hAnsi="Palatino Linotype" w:cs="Courier New"/>
                <w:b/>
                <w:bCs/>
                <w:u w:val="single"/>
              </w:rPr>
              <w:t>Complete anytime throughout the week in addition to the main lesson:</w:t>
            </w:r>
          </w:p>
        </w:tc>
      </w:tr>
      <w:tr w:rsidR="00934DAF" w:rsidRPr="00187AC0" w:rsidTr="00187AC0">
        <w:trPr>
          <w:trHeight w:val="365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 xml:space="preserve">Spelling Frame – 30-minute activity - </w:t>
            </w:r>
            <w:hyperlink r:id="rId14" w:history="1">
              <w:r w:rsidRPr="00187AC0">
                <w:rPr>
                  <w:rStyle w:val="Hyperlink"/>
                  <w:rFonts w:ascii="Palatino Linotype" w:hAnsi="Palatino Linotype" w:cs="Courier New"/>
                </w:rPr>
                <w:t>https://spellingframe.co.uk/</w:t>
              </w:r>
            </w:hyperlink>
          </w:p>
          <w:p w:rsidR="00934DAF" w:rsidRPr="00187AC0" w:rsidRDefault="00934DAF" w:rsidP="00187AC0">
            <w:pPr>
              <w:rPr>
                <w:rFonts w:ascii="Palatino Linotype" w:hAnsi="Palatino Linotype" w:cs="Courier New"/>
                <w:color w:val="000000" w:themeColor="text1"/>
              </w:rPr>
            </w:pPr>
            <w:r w:rsidRPr="00187AC0">
              <w:rPr>
                <w:rFonts w:ascii="Palatino Linotype" w:hAnsi="Palatino Linotype" w:cs="Courier New"/>
              </w:rPr>
              <w:t>L</w:t>
            </w:r>
            <w:r w:rsidRPr="00187AC0">
              <w:rPr>
                <w:rFonts w:ascii="Palatino Linotype" w:hAnsi="Palatino Linotype" w:cs="Courier New"/>
                <w:color w:val="000000" w:themeColor="text1"/>
              </w:rPr>
              <w:t>ogin: htuto – thebea</w:t>
            </w:r>
            <w:r w:rsidRPr="00187AC0">
              <w:rPr>
                <w:rFonts w:ascii="Palatino Linotype" w:hAnsi="Palatino Linotype" w:cs="Courier New"/>
                <w:color w:val="000000" w:themeColor="text1"/>
              </w:rPr>
              <w:br/>
              <w:t>Password: Thelan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Practice and then when ready Complete Year 5 &amp; 6 – Spelling Rule 37.</w:t>
            </w:r>
          </w:p>
        </w:tc>
        <w:tc>
          <w:tcPr>
            <w:tcW w:w="347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Please complete the Spelling Rule,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Click on Home, Year 5 &amp; 6, Spelling Rule 37, Play, Practice/Test Begin test – complete and this will automatically send results to the tutor.</w:t>
            </w: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completed.</w:t>
            </w:r>
          </w:p>
        </w:tc>
      </w:tr>
      <w:tr w:rsidR="00934DAF" w:rsidRPr="00187AC0" w:rsidTr="00187AC0">
        <w:trPr>
          <w:trHeight w:val="835"/>
        </w:trPr>
        <w:tc>
          <w:tcPr>
            <w:tcW w:w="6854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Please feel free to write any feedback to help your tutor plan for you.</w:t>
            </w:r>
          </w:p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How did you find the lesson?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What did you like/ not like?</w:t>
            </w: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  <w:r w:rsidRPr="00187AC0">
              <w:rPr>
                <w:rFonts w:ascii="Palatino Linotype" w:hAnsi="Palatino Linotype" w:cs="Courier New"/>
              </w:rPr>
              <w:t>Do you have any topics you would like to Learn?</w:t>
            </w:r>
          </w:p>
        </w:tc>
        <w:tc>
          <w:tcPr>
            <w:tcW w:w="3474" w:type="dxa"/>
            <w:vAlign w:val="center"/>
          </w:tcPr>
          <w:p w:rsidR="00934DAF" w:rsidRDefault="00934DAF" w:rsidP="00187AC0">
            <w:pPr>
              <w:rPr>
                <w:rFonts w:ascii="Palatino Linotype" w:hAnsi="Palatino Linotype" w:cs="Courier New"/>
              </w:rPr>
            </w:pPr>
          </w:p>
          <w:p w:rsidR="00187AC0" w:rsidRDefault="00187AC0" w:rsidP="00187AC0">
            <w:pPr>
              <w:rPr>
                <w:rFonts w:ascii="Palatino Linotype" w:hAnsi="Palatino Linotype" w:cs="Courier New"/>
              </w:rPr>
            </w:pPr>
          </w:p>
          <w:p w:rsidR="00187AC0" w:rsidRDefault="00187AC0" w:rsidP="00187AC0">
            <w:pPr>
              <w:rPr>
                <w:rFonts w:ascii="Palatino Linotype" w:hAnsi="Palatino Linotype" w:cs="Courier New"/>
              </w:rPr>
            </w:pPr>
          </w:p>
          <w:p w:rsidR="00187AC0" w:rsidRDefault="00187AC0" w:rsidP="00187AC0">
            <w:pPr>
              <w:rPr>
                <w:rFonts w:ascii="Palatino Linotype" w:hAnsi="Palatino Linotype" w:cs="Courier New"/>
              </w:rPr>
            </w:pPr>
          </w:p>
          <w:p w:rsidR="00187AC0" w:rsidRDefault="00187AC0" w:rsidP="00187AC0">
            <w:pPr>
              <w:rPr>
                <w:rFonts w:ascii="Palatino Linotype" w:hAnsi="Palatino Linotype" w:cs="Courier New"/>
              </w:rPr>
            </w:pPr>
          </w:p>
          <w:p w:rsidR="00187AC0" w:rsidRPr="00187AC0" w:rsidRDefault="00187AC0" w:rsidP="00187AC0">
            <w:pPr>
              <w:rPr>
                <w:rFonts w:ascii="Palatino Linotype" w:hAnsi="Palatino Linotype" w:cs="Courier New"/>
              </w:rPr>
            </w:pPr>
          </w:p>
          <w:p w:rsidR="00934DAF" w:rsidRPr="00187AC0" w:rsidRDefault="00934DAF" w:rsidP="00187AC0">
            <w:pPr>
              <w:rPr>
                <w:rFonts w:ascii="Palatino Linotype" w:hAnsi="Palatino Linotype" w:cs="Courier New"/>
              </w:rPr>
            </w:pPr>
          </w:p>
        </w:tc>
        <w:tc>
          <w:tcPr>
            <w:tcW w:w="1430" w:type="dxa"/>
            <w:vAlign w:val="center"/>
          </w:tcPr>
          <w:p w:rsidR="00934DAF" w:rsidRPr="00187AC0" w:rsidRDefault="00934DAF" w:rsidP="00187AC0">
            <w:pPr>
              <w:rPr>
                <w:rFonts w:ascii="Palatino Linotype" w:hAnsi="Palatino Linotype" w:cs="Courier New"/>
                <w:color w:val="767171" w:themeColor="background2" w:themeShade="80"/>
              </w:rPr>
            </w:pPr>
            <w:r w:rsidRPr="00187AC0">
              <w:rPr>
                <w:rFonts w:ascii="Palatino Linotype" w:hAnsi="Palatino Linotype" w:cs="Courier New"/>
                <w:color w:val="767171" w:themeColor="background2" w:themeShade="80"/>
              </w:rPr>
              <w:t>Mark a tick when completed</w:t>
            </w:r>
          </w:p>
        </w:tc>
      </w:tr>
    </w:tbl>
    <w:p w:rsidR="00B51E73" w:rsidRPr="00187AC0" w:rsidRDefault="00B51E73"/>
    <w:sectPr w:rsidR="00B51E73" w:rsidRPr="00187AC0" w:rsidSect="00B51E73">
      <w:headerReference w:type="default" r:id="rId15"/>
      <w:footerReference w:type="default" r:id="rId16"/>
      <w:pgSz w:w="12240" w:h="15840"/>
      <w:pgMar w:top="1440" w:right="1440" w:bottom="1440" w:left="144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346D" w:rsidRDefault="008B346D" w:rsidP="00B51E73">
      <w:r>
        <w:separator/>
      </w:r>
    </w:p>
  </w:endnote>
  <w:endnote w:type="continuationSeparator" w:id="0">
    <w:p w:rsidR="008B346D" w:rsidRDefault="008B346D" w:rsidP="00B5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E73" w:rsidRDefault="00187AC0" w:rsidP="00B51E73">
    <w:pPr>
      <w:pStyle w:val="Footer"/>
      <w:jc w:val="center"/>
    </w:pPr>
    <w:r>
      <w:rPr>
        <w:noProof/>
      </w:rPr>
      <w:drawing>
        <wp:inline distT="0" distB="0" distL="0" distR="0">
          <wp:extent cx="1282700" cy="1072206"/>
          <wp:effectExtent l="0" t="0" r="0" b="0"/>
          <wp:docPr id="69362827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628272" name="Picture 6936282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574" cy="1074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346D" w:rsidRDefault="008B346D" w:rsidP="00B51E73">
      <w:r>
        <w:separator/>
      </w:r>
    </w:p>
  </w:footnote>
  <w:footnote w:type="continuationSeparator" w:id="0">
    <w:p w:rsidR="008B346D" w:rsidRDefault="008B346D" w:rsidP="00B5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E73" w:rsidRDefault="00187A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4445</wp:posOffset>
          </wp:positionV>
          <wp:extent cx="7749540" cy="1663700"/>
          <wp:effectExtent l="0" t="0" r="0" b="0"/>
          <wp:wrapSquare wrapText="bothSides"/>
          <wp:docPr id="20887889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103807" name="Picture 18041038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2761"/>
                  <a:stretch/>
                </pic:blipFill>
                <pic:spPr bwMode="auto">
                  <a:xfrm>
                    <a:off x="0" y="0"/>
                    <a:ext cx="7749540" cy="166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AUTHOR  \* MERGEFORMAT 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73"/>
    <w:rsid w:val="00187AC0"/>
    <w:rsid w:val="004739A7"/>
    <w:rsid w:val="005340C5"/>
    <w:rsid w:val="008B346D"/>
    <w:rsid w:val="00934DAF"/>
    <w:rsid w:val="00B51E73"/>
    <w:rsid w:val="00BF670B"/>
    <w:rsid w:val="00D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95ADA"/>
  <w15:chartTrackingRefBased/>
  <w15:docId w15:val="{C5AD33EE-806D-1E43-8601-E1D2D24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E73"/>
  </w:style>
  <w:style w:type="paragraph" w:styleId="Footer">
    <w:name w:val="footer"/>
    <w:basedOn w:val="Normal"/>
    <w:link w:val="FooterChar"/>
    <w:uiPriority w:val="99"/>
    <w:unhideWhenUsed/>
    <w:rsid w:val="00B5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E73"/>
  </w:style>
  <w:style w:type="character" w:styleId="Hyperlink">
    <w:name w:val="Hyperlink"/>
    <w:basedOn w:val="DefaultParagraphFont"/>
    <w:uiPriority w:val="99"/>
    <w:unhideWhenUsed/>
    <w:rsid w:val="00B51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E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4DA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3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hmrd2p/revision/3" TargetMode="External"/><Relationship Id="rId13" Type="http://schemas.openxmlformats.org/officeDocument/2006/relationships/hyperlink" Target="https://wordwall.net/resource/10486962/main-ide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bO3lRXT0ww" TargetMode="External"/><Relationship Id="rId12" Type="http://schemas.openxmlformats.org/officeDocument/2006/relationships/hyperlink" Target="https://wordwall.net/resource/26379527/main-ide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oliveandivy.ed@gmail.com" TargetMode="External"/><Relationship Id="rId11" Type="http://schemas.openxmlformats.org/officeDocument/2006/relationships/hyperlink" Target="https://www.liveworksheets.com/w/en/reading/61511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liveworksheets.com/w/en/comprehension/4182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k.ixl.com/english/year-8" TargetMode="External"/><Relationship Id="rId14" Type="http://schemas.openxmlformats.org/officeDocument/2006/relationships/hyperlink" Target="https://spellingframe.co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Hannah-Jay Matthews</dc:creator>
  <cp:keywords/>
  <dc:description/>
  <cp:lastModifiedBy>Hannah-Jay Matthews</cp:lastModifiedBy>
  <cp:revision>2</cp:revision>
  <dcterms:created xsi:type="dcterms:W3CDTF">2024-01-29T13:22:00Z</dcterms:created>
  <dcterms:modified xsi:type="dcterms:W3CDTF">2024-01-29T13:22:00Z</dcterms:modified>
</cp:coreProperties>
</file>